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490" w:rsidRPr="00F35F06" w:rsidRDefault="00B83490" w:rsidP="00F35F06">
      <w:pPr>
        <w:spacing w:before="100" w:beforeAutospacing="1" w:after="100" w:afterAutospacing="1"/>
        <w:outlineLvl w:val="0"/>
        <w:rPr>
          <w:rFonts w:ascii="Times" w:eastAsia="Times New Roman" w:hAnsi="Times" w:cs="Times New Roman"/>
          <w:b/>
          <w:bCs/>
          <w:kern w:val="36"/>
          <w:sz w:val="28"/>
          <w:szCs w:val="28"/>
        </w:rPr>
      </w:pPr>
      <w:proofErr w:type="spellStart"/>
      <w:proofErr w:type="gramStart"/>
      <w:r w:rsidRPr="00B83490">
        <w:rPr>
          <w:rFonts w:ascii="Times" w:eastAsia="Times New Roman" w:hAnsi="Times" w:cs="Times New Roman"/>
          <w:b/>
          <w:bCs/>
          <w:kern w:val="36"/>
          <w:sz w:val="28"/>
          <w:szCs w:val="28"/>
        </w:rPr>
        <w:t>Bt</w:t>
      </w:r>
      <w:proofErr w:type="spellEnd"/>
      <w:r w:rsidRPr="00B83490">
        <w:rPr>
          <w:rFonts w:ascii="Times" w:eastAsia="Times New Roman" w:hAnsi="Times" w:cs="Times New Roman"/>
          <w:b/>
          <w:bCs/>
          <w:kern w:val="36"/>
          <w:sz w:val="28"/>
          <w:szCs w:val="28"/>
        </w:rPr>
        <w:t xml:space="preserve"> </w:t>
      </w:r>
      <w:r w:rsidR="00F35F06">
        <w:rPr>
          <w:rFonts w:ascii="Times" w:eastAsia="Times New Roman" w:hAnsi="Times" w:cs="Times New Roman"/>
          <w:b/>
          <w:bCs/>
          <w:kern w:val="36"/>
          <w:sz w:val="28"/>
          <w:szCs w:val="28"/>
        </w:rPr>
        <w:t xml:space="preserve"> Thuricide</w:t>
      </w:r>
      <w:proofErr w:type="gramEnd"/>
      <w:r w:rsidR="00F35F06">
        <w:rPr>
          <w:rFonts w:ascii="Times" w:eastAsia="Times New Roman" w:hAnsi="Times" w:cs="Times New Roman"/>
          <w:b/>
          <w:bCs/>
          <w:kern w:val="36"/>
          <w:sz w:val="28"/>
          <w:szCs w:val="28"/>
        </w:rPr>
        <w:t xml:space="preserve"> </w:t>
      </w:r>
      <w:r w:rsidRPr="00B83490">
        <w:rPr>
          <w:rFonts w:ascii="Times" w:eastAsia="Times New Roman" w:hAnsi="Times" w:cs="Times New Roman"/>
          <w:b/>
          <w:bCs/>
          <w:kern w:val="36"/>
          <w:sz w:val="28"/>
          <w:szCs w:val="28"/>
        </w:rPr>
        <w:t>Pest Control: Info For Controlling Pests With</w:t>
      </w:r>
      <w:r w:rsidR="00F35F06">
        <w:rPr>
          <w:rFonts w:ascii="Times" w:eastAsia="Times New Roman" w:hAnsi="Times" w:cs="Times New Roman"/>
          <w:b/>
          <w:bCs/>
          <w:kern w:val="36"/>
          <w:sz w:val="28"/>
          <w:szCs w:val="28"/>
        </w:rPr>
        <w:t xml:space="preserve"> Thuricide</w:t>
      </w:r>
      <w:r w:rsidRPr="00B83490">
        <w:rPr>
          <w:rFonts w:ascii="Times" w:eastAsia="Times New Roman" w:hAnsi="Times" w:cs="Times New Roman"/>
          <w:b/>
          <w:bCs/>
          <w:kern w:val="36"/>
          <w:sz w:val="28"/>
          <w:szCs w:val="28"/>
        </w:rPr>
        <w:t xml:space="preserve"> Bacillus </w:t>
      </w:r>
      <w:proofErr w:type="spellStart"/>
      <w:r w:rsidRPr="00B83490">
        <w:rPr>
          <w:rFonts w:ascii="Times" w:eastAsia="Times New Roman" w:hAnsi="Times" w:cs="Times New Roman"/>
          <w:b/>
          <w:bCs/>
          <w:kern w:val="36"/>
          <w:sz w:val="28"/>
          <w:szCs w:val="28"/>
        </w:rPr>
        <w:t>Thuringiensis</w:t>
      </w:r>
      <w:proofErr w:type="spellEnd"/>
    </w:p>
    <w:p w:rsidR="00B83490" w:rsidRPr="00B83490" w:rsidRDefault="00B83490" w:rsidP="00B83490">
      <w:pPr>
        <w:spacing w:before="100" w:beforeAutospacing="1" w:after="100" w:afterAutospacing="1"/>
        <w:rPr>
          <w:rFonts w:ascii="Times" w:hAnsi="Times" w:cs="Times New Roman"/>
          <w:sz w:val="28"/>
          <w:szCs w:val="28"/>
        </w:rPr>
      </w:pPr>
      <w:r w:rsidRPr="00B83490">
        <w:rPr>
          <w:rFonts w:ascii="Times" w:hAnsi="Times" w:cs="Times New Roman"/>
          <w:sz w:val="28"/>
          <w:szCs w:val="28"/>
        </w:rPr>
        <w:t xml:space="preserve">You’ve likely heard the numerous recommendations for using </w:t>
      </w:r>
      <w:proofErr w:type="spellStart"/>
      <w:r w:rsidRPr="00B83490">
        <w:rPr>
          <w:rFonts w:ascii="Times" w:hAnsi="Times" w:cs="Times New Roman"/>
          <w:sz w:val="28"/>
          <w:szCs w:val="28"/>
        </w:rPr>
        <w:t>Bt</w:t>
      </w:r>
      <w:proofErr w:type="spellEnd"/>
      <w:r w:rsidRPr="00B83490">
        <w:rPr>
          <w:rFonts w:ascii="Times" w:hAnsi="Times" w:cs="Times New Roman"/>
          <w:sz w:val="28"/>
          <w:szCs w:val="28"/>
        </w:rPr>
        <w:t xml:space="preserve"> pest control, or </w:t>
      </w:r>
      <w:r w:rsidRPr="00B83490">
        <w:rPr>
          <w:rFonts w:ascii="Times" w:hAnsi="Times" w:cs="Times New Roman"/>
          <w:i/>
          <w:iCs/>
          <w:sz w:val="28"/>
          <w:szCs w:val="28"/>
        </w:rPr>
        <w:t xml:space="preserve">Bacillus </w:t>
      </w:r>
      <w:proofErr w:type="spellStart"/>
      <w:r w:rsidRPr="00B83490">
        <w:rPr>
          <w:rFonts w:ascii="Times" w:hAnsi="Times" w:cs="Times New Roman"/>
          <w:i/>
          <w:iCs/>
          <w:sz w:val="28"/>
          <w:szCs w:val="28"/>
        </w:rPr>
        <w:t>thuringiensis</w:t>
      </w:r>
      <w:proofErr w:type="spellEnd"/>
      <w:r w:rsidRPr="00B83490">
        <w:rPr>
          <w:rFonts w:ascii="Times" w:hAnsi="Times" w:cs="Times New Roman"/>
          <w:sz w:val="28"/>
          <w:szCs w:val="28"/>
        </w:rPr>
        <w:t>, in the home garden. But what exactly is this and how does us</w:t>
      </w:r>
      <w:r w:rsidR="00C85320">
        <w:rPr>
          <w:rFonts w:ascii="Times" w:hAnsi="Times" w:cs="Times New Roman"/>
          <w:sz w:val="28"/>
          <w:szCs w:val="28"/>
        </w:rPr>
        <w:t xml:space="preserve">ing </w:t>
      </w:r>
      <w:proofErr w:type="spellStart"/>
      <w:r w:rsidR="00C85320">
        <w:rPr>
          <w:rFonts w:ascii="Times" w:hAnsi="Times" w:cs="Times New Roman"/>
          <w:sz w:val="28"/>
          <w:szCs w:val="28"/>
        </w:rPr>
        <w:t>Bt</w:t>
      </w:r>
      <w:proofErr w:type="spellEnd"/>
      <w:r w:rsidR="00C85320">
        <w:rPr>
          <w:rFonts w:ascii="Times" w:hAnsi="Times" w:cs="Times New Roman"/>
          <w:sz w:val="28"/>
          <w:szCs w:val="28"/>
        </w:rPr>
        <w:t xml:space="preserve"> in the garden work? </w:t>
      </w:r>
    </w:p>
    <w:p w:rsidR="00B83490" w:rsidRPr="00B83490" w:rsidRDefault="00B83490" w:rsidP="00B83490">
      <w:pPr>
        <w:keepNext/>
        <w:keepLines/>
        <w:spacing w:before="200"/>
        <w:outlineLvl w:val="1"/>
        <w:rPr>
          <w:rFonts w:asciiTheme="majorHAnsi" w:eastAsia="Times New Roman" w:hAnsiTheme="majorHAnsi" w:cs="Times New Roman"/>
          <w:b/>
          <w:bCs/>
          <w:color w:val="4F81BD" w:themeColor="accent1"/>
          <w:sz w:val="28"/>
          <w:szCs w:val="28"/>
        </w:rPr>
      </w:pPr>
      <w:r w:rsidRPr="00B83490">
        <w:rPr>
          <w:rFonts w:asciiTheme="majorHAnsi" w:eastAsia="Times New Roman" w:hAnsiTheme="majorHAnsi" w:cs="Times New Roman"/>
          <w:b/>
          <w:bCs/>
          <w:color w:val="4F81BD" w:themeColor="accent1"/>
          <w:sz w:val="28"/>
          <w:szCs w:val="28"/>
        </w:rPr>
        <w:t xml:space="preserve">What is Bacillus </w:t>
      </w:r>
      <w:proofErr w:type="spellStart"/>
      <w:r w:rsidRPr="00B83490">
        <w:rPr>
          <w:rFonts w:asciiTheme="majorHAnsi" w:eastAsia="Times New Roman" w:hAnsiTheme="majorHAnsi" w:cs="Times New Roman"/>
          <w:b/>
          <w:bCs/>
          <w:color w:val="4F81BD" w:themeColor="accent1"/>
          <w:sz w:val="28"/>
          <w:szCs w:val="28"/>
        </w:rPr>
        <w:t>Thuringiensis</w:t>
      </w:r>
      <w:proofErr w:type="spellEnd"/>
      <w:r w:rsidRPr="00B83490">
        <w:rPr>
          <w:rFonts w:asciiTheme="majorHAnsi" w:eastAsia="Times New Roman" w:hAnsiTheme="majorHAnsi" w:cs="Times New Roman"/>
          <w:b/>
          <w:bCs/>
          <w:color w:val="4F81BD" w:themeColor="accent1"/>
          <w:sz w:val="28"/>
          <w:szCs w:val="28"/>
        </w:rPr>
        <w:t>?</w:t>
      </w:r>
    </w:p>
    <w:p w:rsidR="00B83490" w:rsidRPr="00B83490" w:rsidRDefault="00B83490" w:rsidP="00B83490">
      <w:pPr>
        <w:spacing w:before="100" w:beforeAutospacing="1" w:after="100" w:afterAutospacing="1"/>
        <w:rPr>
          <w:rFonts w:ascii="Times" w:hAnsi="Times" w:cs="Times New Roman"/>
          <w:sz w:val="28"/>
          <w:szCs w:val="28"/>
        </w:rPr>
      </w:pPr>
      <w:r w:rsidRPr="00B83490">
        <w:rPr>
          <w:rFonts w:ascii="Times" w:hAnsi="Times" w:cs="Times New Roman"/>
          <w:sz w:val="28"/>
          <w:szCs w:val="28"/>
        </w:rPr>
        <w:t xml:space="preserve">Bacillus </w:t>
      </w:r>
      <w:proofErr w:type="spellStart"/>
      <w:r w:rsidRPr="00B83490">
        <w:rPr>
          <w:rFonts w:ascii="Times" w:hAnsi="Times" w:cs="Times New Roman"/>
          <w:sz w:val="28"/>
          <w:szCs w:val="28"/>
        </w:rPr>
        <w:t>thuringiensis</w:t>
      </w:r>
      <w:proofErr w:type="spellEnd"/>
      <w:r w:rsidRPr="00B83490">
        <w:rPr>
          <w:rFonts w:ascii="Times" w:hAnsi="Times" w:cs="Times New Roman"/>
          <w:sz w:val="28"/>
          <w:szCs w:val="28"/>
        </w:rPr>
        <w:t xml:space="preserve"> (</w:t>
      </w:r>
      <w:proofErr w:type="spellStart"/>
      <w:proofErr w:type="gramStart"/>
      <w:r w:rsidRPr="00B83490">
        <w:rPr>
          <w:rFonts w:ascii="Times" w:hAnsi="Times" w:cs="Times New Roman"/>
          <w:sz w:val="28"/>
          <w:szCs w:val="28"/>
        </w:rPr>
        <w:t>Bt</w:t>
      </w:r>
      <w:proofErr w:type="spellEnd"/>
      <w:proofErr w:type="gramEnd"/>
      <w:r w:rsidRPr="00B83490">
        <w:rPr>
          <w:rFonts w:ascii="Times" w:hAnsi="Times" w:cs="Times New Roman"/>
          <w:sz w:val="28"/>
          <w:szCs w:val="28"/>
        </w:rPr>
        <w:t xml:space="preserve">) is actually a naturally occurring bacterium, common in some soils, that causes disease in certain insects, most notably leaf and needle feeding </w:t>
      </w:r>
      <w:r>
        <w:rPr>
          <w:rFonts w:ascii="Times" w:hAnsi="Times" w:cs="Times New Roman"/>
          <w:sz w:val="28"/>
          <w:szCs w:val="28"/>
        </w:rPr>
        <w:t>caterpillars</w:t>
      </w:r>
      <w:r w:rsidRPr="00B83490">
        <w:rPr>
          <w:rFonts w:ascii="Times" w:hAnsi="Times" w:cs="Times New Roman"/>
          <w:sz w:val="28"/>
          <w:szCs w:val="28"/>
        </w:rPr>
        <w:t xml:space="preserve"> It was first discovered in the early 1900s. The French were the first to advocate using </w:t>
      </w:r>
      <w:proofErr w:type="spellStart"/>
      <w:r w:rsidRPr="00B83490">
        <w:rPr>
          <w:rFonts w:ascii="Times" w:hAnsi="Times" w:cs="Times New Roman"/>
          <w:sz w:val="28"/>
          <w:szCs w:val="28"/>
        </w:rPr>
        <w:t>Bt</w:t>
      </w:r>
      <w:proofErr w:type="spellEnd"/>
      <w:r w:rsidRPr="00B83490">
        <w:rPr>
          <w:rFonts w:ascii="Times" w:hAnsi="Times" w:cs="Times New Roman"/>
          <w:sz w:val="28"/>
          <w:szCs w:val="28"/>
        </w:rPr>
        <w:t xml:space="preserve"> in the garden and by the 1960s, Bacillus </w:t>
      </w:r>
      <w:proofErr w:type="spellStart"/>
      <w:r w:rsidRPr="00B83490">
        <w:rPr>
          <w:rFonts w:ascii="Times" w:hAnsi="Times" w:cs="Times New Roman"/>
          <w:sz w:val="28"/>
          <w:szCs w:val="28"/>
        </w:rPr>
        <w:t>thuringiensis</w:t>
      </w:r>
      <w:proofErr w:type="spellEnd"/>
      <w:r w:rsidRPr="00B83490">
        <w:rPr>
          <w:rFonts w:ascii="Times" w:hAnsi="Times" w:cs="Times New Roman"/>
          <w:sz w:val="28"/>
          <w:szCs w:val="28"/>
        </w:rPr>
        <w:t xml:space="preserve"> products were available on the open market and were readily embraced by the organic gardening community.</w:t>
      </w:r>
    </w:p>
    <w:p w:rsidR="00B83490" w:rsidRPr="00B83490" w:rsidRDefault="00B83490" w:rsidP="00B83490">
      <w:pPr>
        <w:spacing w:before="100" w:beforeAutospacing="1" w:after="100" w:afterAutospacing="1"/>
        <w:rPr>
          <w:rFonts w:ascii="Times" w:hAnsi="Times" w:cs="Times New Roman"/>
          <w:sz w:val="28"/>
          <w:szCs w:val="28"/>
        </w:rPr>
      </w:pPr>
      <w:r w:rsidRPr="00B83490">
        <w:rPr>
          <w:rFonts w:ascii="Times" w:hAnsi="Times" w:cs="Times New Roman"/>
          <w:sz w:val="28"/>
          <w:szCs w:val="28"/>
        </w:rPr>
        <w:t xml:space="preserve">Controlling pests with Bacillus </w:t>
      </w:r>
      <w:proofErr w:type="spellStart"/>
      <w:r w:rsidRPr="00B83490">
        <w:rPr>
          <w:rFonts w:ascii="Times" w:hAnsi="Times" w:cs="Times New Roman"/>
          <w:sz w:val="28"/>
          <w:szCs w:val="28"/>
        </w:rPr>
        <w:t>thuringiensis</w:t>
      </w:r>
      <w:proofErr w:type="spellEnd"/>
      <w:r w:rsidRPr="00B83490">
        <w:rPr>
          <w:rFonts w:ascii="Times" w:hAnsi="Times" w:cs="Times New Roman"/>
          <w:sz w:val="28"/>
          <w:szCs w:val="28"/>
        </w:rPr>
        <w:t xml:space="preserve"> is dependent on its active ingredient, a crystal protein, which paralyzes the digestive system of the insect. The infected insect stops feeding and starves to death. While the original strains of </w:t>
      </w:r>
      <w:proofErr w:type="spellStart"/>
      <w:r w:rsidRPr="00B83490">
        <w:rPr>
          <w:rFonts w:ascii="Times" w:hAnsi="Times" w:cs="Times New Roman"/>
          <w:sz w:val="28"/>
          <w:szCs w:val="28"/>
        </w:rPr>
        <w:t>Bt</w:t>
      </w:r>
      <w:proofErr w:type="spellEnd"/>
      <w:r w:rsidRPr="00B83490">
        <w:rPr>
          <w:rFonts w:ascii="Times" w:hAnsi="Times" w:cs="Times New Roman"/>
          <w:sz w:val="28"/>
          <w:szCs w:val="28"/>
        </w:rPr>
        <w:t xml:space="preserve"> pest control were directed at caterpillars such as</w:t>
      </w:r>
      <w:r>
        <w:rPr>
          <w:rFonts w:ascii="Times" w:hAnsi="Times" w:cs="Times New Roman"/>
          <w:sz w:val="28"/>
          <w:szCs w:val="28"/>
        </w:rPr>
        <w:t xml:space="preserve"> tomato, corn </w:t>
      </w:r>
      <w:proofErr w:type="gramStart"/>
      <w:r>
        <w:rPr>
          <w:rFonts w:ascii="Times" w:hAnsi="Times" w:cs="Times New Roman"/>
          <w:sz w:val="28"/>
          <w:szCs w:val="28"/>
        </w:rPr>
        <w:t>borers  o</w:t>
      </w:r>
      <w:r w:rsidR="00A737FB">
        <w:rPr>
          <w:rFonts w:ascii="Times" w:hAnsi="Times" w:cs="Times New Roman"/>
          <w:sz w:val="28"/>
          <w:szCs w:val="28"/>
        </w:rPr>
        <w:t>r</w:t>
      </w:r>
      <w:proofErr w:type="gramEnd"/>
      <w:r w:rsidR="00A737FB">
        <w:rPr>
          <w:rFonts w:ascii="Times" w:hAnsi="Times" w:cs="Times New Roman"/>
          <w:sz w:val="28"/>
          <w:szCs w:val="28"/>
        </w:rPr>
        <w:t xml:space="preserve"> earworms, cabbage </w:t>
      </w:r>
      <w:proofErr w:type="spellStart"/>
      <w:r w:rsidR="00A737FB">
        <w:rPr>
          <w:rFonts w:ascii="Times" w:hAnsi="Times" w:cs="Times New Roman"/>
          <w:sz w:val="28"/>
          <w:szCs w:val="28"/>
        </w:rPr>
        <w:t>loopers</w:t>
      </w:r>
      <w:proofErr w:type="spellEnd"/>
      <w:r w:rsidR="00A737FB">
        <w:rPr>
          <w:rFonts w:ascii="Times" w:hAnsi="Times" w:cs="Times New Roman"/>
          <w:sz w:val="28"/>
          <w:szCs w:val="28"/>
        </w:rPr>
        <w:t xml:space="preserve"> </w:t>
      </w:r>
      <w:r w:rsidRPr="00B83490">
        <w:rPr>
          <w:rFonts w:ascii="Times" w:hAnsi="Times" w:cs="Times New Roman"/>
          <w:sz w:val="28"/>
          <w:szCs w:val="28"/>
        </w:rPr>
        <w:t>and leaf rollers, new strains have been developed to attack certain flies an</w:t>
      </w:r>
      <w:r>
        <w:rPr>
          <w:rFonts w:ascii="Times" w:hAnsi="Times" w:cs="Times New Roman"/>
          <w:sz w:val="28"/>
          <w:szCs w:val="28"/>
        </w:rPr>
        <w:t>d mosquitos.</w:t>
      </w:r>
      <w:r w:rsidRPr="00B83490">
        <w:rPr>
          <w:rFonts w:ascii="Times" w:hAnsi="Times" w:cs="Times New Roman"/>
          <w:sz w:val="28"/>
          <w:szCs w:val="28"/>
        </w:rPr>
        <w:t xml:space="preserve"> </w:t>
      </w:r>
    </w:p>
    <w:p w:rsidR="00B83490" w:rsidRPr="00B83490" w:rsidRDefault="00B83490" w:rsidP="00B83490">
      <w:pPr>
        <w:spacing w:before="100" w:beforeAutospacing="1" w:after="100" w:afterAutospacing="1"/>
        <w:rPr>
          <w:rFonts w:ascii="Times" w:hAnsi="Times" w:cs="Times New Roman"/>
          <w:sz w:val="28"/>
          <w:szCs w:val="28"/>
        </w:rPr>
      </w:pPr>
      <w:r w:rsidRPr="00B83490">
        <w:rPr>
          <w:rFonts w:ascii="Times" w:hAnsi="Times" w:cs="Times New Roman"/>
          <w:sz w:val="28"/>
          <w:szCs w:val="28"/>
        </w:rPr>
        <w:t xml:space="preserve">All in all, controlling pests with </w:t>
      </w:r>
      <w:r w:rsidR="00F35F06">
        <w:rPr>
          <w:rFonts w:ascii="Times" w:hAnsi="Times" w:cs="Times New Roman"/>
          <w:sz w:val="28"/>
          <w:szCs w:val="28"/>
        </w:rPr>
        <w:t xml:space="preserve">Organic </w:t>
      </w:r>
      <w:r w:rsidRPr="00B83490">
        <w:rPr>
          <w:rFonts w:ascii="Times" w:hAnsi="Times" w:cs="Times New Roman"/>
          <w:sz w:val="28"/>
          <w:szCs w:val="28"/>
        </w:rPr>
        <w:t xml:space="preserve">Bacillus </w:t>
      </w:r>
      <w:proofErr w:type="spellStart"/>
      <w:r w:rsidRPr="00B83490">
        <w:rPr>
          <w:rFonts w:ascii="Times" w:hAnsi="Times" w:cs="Times New Roman"/>
          <w:sz w:val="28"/>
          <w:szCs w:val="28"/>
        </w:rPr>
        <w:t>thuringiensis</w:t>
      </w:r>
      <w:proofErr w:type="spellEnd"/>
      <w:r w:rsidRPr="00B83490">
        <w:rPr>
          <w:rFonts w:ascii="Times" w:hAnsi="Times" w:cs="Times New Roman"/>
          <w:sz w:val="28"/>
          <w:szCs w:val="28"/>
        </w:rPr>
        <w:t xml:space="preserve"> has become a marvelous tool for eliminating certain insect species from both the commercial and home garden. Its use helps reduce the amount of chemical insecticides in our environment and is harmless when eaten by beneficial insects and</w:t>
      </w:r>
      <w:r w:rsidR="00F35F06">
        <w:rPr>
          <w:rFonts w:ascii="Times" w:hAnsi="Times" w:cs="Times New Roman"/>
          <w:sz w:val="28"/>
          <w:szCs w:val="28"/>
        </w:rPr>
        <w:t xml:space="preserve"> animals. Using </w:t>
      </w:r>
      <w:proofErr w:type="spellStart"/>
      <w:r w:rsidRPr="00B83490">
        <w:rPr>
          <w:rFonts w:ascii="Times" w:hAnsi="Times" w:cs="Times New Roman"/>
          <w:sz w:val="28"/>
          <w:szCs w:val="28"/>
        </w:rPr>
        <w:t>Bt</w:t>
      </w:r>
      <w:proofErr w:type="spellEnd"/>
      <w:r w:rsidRPr="00B83490">
        <w:rPr>
          <w:rFonts w:ascii="Times" w:hAnsi="Times" w:cs="Times New Roman"/>
          <w:sz w:val="28"/>
          <w:szCs w:val="28"/>
        </w:rPr>
        <w:t xml:space="preserve"> in the garden is perfectly safe in its application and ingestion by humans.</w:t>
      </w:r>
    </w:p>
    <w:p w:rsidR="00B83490" w:rsidRPr="00B83490" w:rsidRDefault="00B83490" w:rsidP="00B83490">
      <w:pPr>
        <w:keepNext/>
        <w:keepLines/>
        <w:spacing w:before="200"/>
        <w:outlineLvl w:val="1"/>
        <w:rPr>
          <w:rFonts w:asciiTheme="majorHAnsi" w:eastAsia="Times New Roman" w:hAnsiTheme="majorHAnsi" w:cs="Times New Roman"/>
          <w:b/>
          <w:bCs/>
          <w:color w:val="4F81BD" w:themeColor="accent1"/>
          <w:sz w:val="28"/>
          <w:szCs w:val="28"/>
        </w:rPr>
      </w:pPr>
      <w:r w:rsidRPr="00B83490">
        <w:rPr>
          <w:rFonts w:asciiTheme="majorHAnsi" w:eastAsia="Times New Roman" w:hAnsiTheme="majorHAnsi" w:cs="Times New Roman"/>
          <w:b/>
          <w:bCs/>
          <w:color w:val="4F81BD" w:themeColor="accent1"/>
          <w:sz w:val="28"/>
          <w:szCs w:val="28"/>
        </w:rPr>
        <w:t xml:space="preserve">Controlling Pests with Bacillus </w:t>
      </w:r>
      <w:proofErr w:type="spellStart"/>
      <w:r w:rsidRPr="00B83490">
        <w:rPr>
          <w:rFonts w:asciiTheme="majorHAnsi" w:eastAsia="Times New Roman" w:hAnsiTheme="majorHAnsi" w:cs="Times New Roman"/>
          <w:b/>
          <w:bCs/>
          <w:color w:val="4F81BD" w:themeColor="accent1"/>
          <w:sz w:val="28"/>
          <w:szCs w:val="28"/>
        </w:rPr>
        <w:t>Thuringiensis</w:t>
      </w:r>
      <w:proofErr w:type="spellEnd"/>
    </w:p>
    <w:p w:rsidR="00B83490" w:rsidRPr="00B83490" w:rsidRDefault="00B83490" w:rsidP="00B83490">
      <w:pPr>
        <w:spacing w:before="100" w:beforeAutospacing="1" w:after="100" w:afterAutospacing="1"/>
        <w:rPr>
          <w:rFonts w:ascii="Times" w:hAnsi="Times" w:cs="Times New Roman"/>
          <w:sz w:val="28"/>
          <w:szCs w:val="28"/>
        </w:rPr>
      </w:pPr>
      <w:r w:rsidRPr="00B83490">
        <w:rPr>
          <w:rFonts w:ascii="Times" w:hAnsi="Times" w:cs="Times New Roman"/>
          <w:sz w:val="28"/>
          <w:szCs w:val="28"/>
        </w:rPr>
        <w:t xml:space="preserve">Now that you have the answer to what is Bacillus </w:t>
      </w:r>
      <w:proofErr w:type="spellStart"/>
      <w:r w:rsidRPr="00B83490">
        <w:rPr>
          <w:rFonts w:ascii="Times" w:hAnsi="Times" w:cs="Times New Roman"/>
          <w:sz w:val="28"/>
          <w:szCs w:val="28"/>
        </w:rPr>
        <w:t>thuringiensis</w:t>
      </w:r>
      <w:proofErr w:type="spellEnd"/>
      <w:r w:rsidRPr="00B83490">
        <w:rPr>
          <w:rFonts w:ascii="Times" w:hAnsi="Times" w:cs="Times New Roman"/>
          <w:sz w:val="28"/>
          <w:szCs w:val="28"/>
        </w:rPr>
        <w:t xml:space="preserve">, it probably sounds like </w:t>
      </w:r>
      <w:proofErr w:type="spellStart"/>
      <w:r w:rsidRPr="00B83490">
        <w:rPr>
          <w:rFonts w:ascii="Times" w:hAnsi="Times" w:cs="Times New Roman"/>
          <w:sz w:val="28"/>
          <w:szCs w:val="28"/>
        </w:rPr>
        <w:t>Bt</w:t>
      </w:r>
      <w:proofErr w:type="spellEnd"/>
      <w:r w:rsidRPr="00B83490">
        <w:rPr>
          <w:rFonts w:ascii="Times" w:hAnsi="Times" w:cs="Times New Roman"/>
          <w:sz w:val="28"/>
          <w:szCs w:val="28"/>
        </w:rPr>
        <w:t xml:space="preserve"> pest control is the only way to go, but there are a few things you should know about Bacillus </w:t>
      </w:r>
      <w:proofErr w:type="spellStart"/>
      <w:r w:rsidRPr="00B83490">
        <w:rPr>
          <w:rFonts w:ascii="Times" w:hAnsi="Times" w:cs="Times New Roman"/>
          <w:sz w:val="28"/>
          <w:szCs w:val="28"/>
        </w:rPr>
        <w:t>thuringiensis</w:t>
      </w:r>
      <w:proofErr w:type="spellEnd"/>
      <w:r w:rsidRPr="00B83490">
        <w:rPr>
          <w:rFonts w:ascii="Times" w:hAnsi="Times" w:cs="Times New Roman"/>
          <w:sz w:val="28"/>
          <w:szCs w:val="28"/>
        </w:rPr>
        <w:t xml:space="preserve"> products before you begin.</w:t>
      </w:r>
    </w:p>
    <w:p w:rsidR="00B83490" w:rsidRPr="00B83490" w:rsidRDefault="00F35F06" w:rsidP="00B83490">
      <w:pPr>
        <w:spacing w:before="100" w:beforeAutospacing="1" w:after="100" w:afterAutospacing="1"/>
        <w:rPr>
          <w:rFonts w:ascii="Times" w:hAnsi="Times" w:cs="Times New Roman"/>
          <w:sz w:val="28"/>
          <w:szCs w:val="28"/>
        </w:rPr>
      </w:pPr>
      <w:r>
        <w:rPr>
          <w:rFonts w:ascii="Times" w:hAnsi="Times" w:cs="Times New Roman"/>
          <w:sz w:val="28"/>
          <w:szCs w:val="28"/>
        </w:rPr>
        <w:t xml:space="preserve">We use BT as a preventative on a weekly basis. Read the label for mixing </w:t>
      </w:r>
      <w:r w:rsidR="008B6CFC">
        <w:rPr>
          <w:rFonts w:ascii="Times" w:hAnsi="Times" w:cs="Times New Roman"/>
          <w:sz w:val="28"/>
          <w:szCs w:val="28"/>
        </w:rPr>
        <w:t>instructions</w:t>
      </w:r>
      <w:r>
        <w:rPr>
          <w:rFonts w:ascii="Times" w:hAnsi="Times" w:cs="Times New Roman"/>
          <w:sz w:val="28"/>
          <w:szCs w:val="28"/>
        </w:rPr>
        <w:t>.</w:t>
      </w:r>
      <w:r w:rsidR="00B83490" w:rsidRPr="00B83490">
        <w:rPr>
          <w:rFonts w:ascii="Times" w:hAnsi="Times" w:cs="Times New Roman"/>
          <w:sz w:val="28"/>
          <w:szCs w:val="28"/>
        </w:rPr>
        <w:t xml:space="preserve"> </w:t>
      </w:r>
      <w:proofErr w:type="spellStart"/>
      <w:proofErr w:type="gramStart"/>
      <w:r w:rsidR="00B83490" w:rsidRPr="00B83490">
        <w:rPr>
          <w:rFonts w:ascii="Times" w:hAnsi="Times" w:cs="Times New Roman"/>
          <w:sz w:val="28"/>
          <w:szCs w:val="28"/>
        </w:rPr>
        <w:t>Bt</w:t>
      </w:r>
      <w:proofErr w:type="spellEnd"/>
      <w:proofErr w:type="gramEnd"/>
      <w:r w:rsidR="00B83490" w:rsidRPr="00B83490">
        <w:rPr>
          <w:rFonts w:ascii="Times" w:hAnsi="Times" w:cs="Times New Roman"/>
          <w:sz w:val="28"/>
          <w:szCs w:val="28"/>
        </w:rPr>
        <w:t xml:space="preserve"> will only affect those insects that actual</w:t>
      </w:r>
      <w:r>
        <w:rPr>
          <w:rFonts w:ascii="Times" w:hAnsi="Times" w:cs="Times New Roman"/>
          <w:sz w:val="28"/>
          <w:szCs w:val="28"/>
        </w:rPr>
        <w:t xml:space="preserve">ly eat it, so spraying </w:t>
      </w:r>
      <w:bookmarkStart w:id="0" w:name="_GoBack"/>
      <w:bookmarkEnd w:id="0"/>
      <w:r w:rsidR="008B6CFC">
        <w:rPr>
          <w:rFonts w:ascii="Times" w:hAnsi="Times" w:cs="Times New Roman"/>
          <w:sz w:val="28"/>
          <w:szCs w:val="28"/>
        </w:rPr>
        <w:t xml:space="preserve">your </w:t>
      </w:r>
      <w:r w:rsidR="008B6CFC" w:rsidRPr="00B83490">
        <w:rPr>
          <w:rFonts w:ascii="Times" w:hAnsi="Times" w:cs="Times New Roman"/>
          <w:sz w:val="28"/>
          <w:szCs w:val="28"/>
        </w:rPr>
        <w:t>crop</w:t>
      </w:r>
      <w:r w:rsidR="00B83490" w:rsidRPr="00B83490">
        <w:rPr>
          <w:rFonts w:ascii="Times" w:hAnsi="Times" w:cs="Times New Roman"/>
          <w:sz w:val="28"/>
          <w:szCs w:val="28"/>
        </w:rPr>
        <w:t xml:space="preserve"> after the larvae ha</w:t>
      </w:r>
      <w:r>
        <w:rPr>
          <w:rFonts w:ascii="Times" w:hAnsi="Times" w:cs="Times New Roman"/>
          <w:sz w:val="28"/>
          <w:szCs w:val="28"/>
        </w:rPr>
        <w:t>ve made their way inside the vegetable</w:t>
      </w:r>
      <w:r w:rsidR="00B83490" w:rsidRPr="00B83490">
        <w:rPr>
          <w:rFonts w:ascii="Times" w:hAnsi="Times" w:cs="Times New Roman"/>
          <w:sz w:val="28"/>
          <w:szCs w:val="28"/>
        </w:rPr>
        <w:t xml:space="preserve"> will be of little us</w:t>
      </w:r>
      <w:r>
        <w:rPr>
          <w:rFonts w:ascii="Times" w:hAnsi="Times" w:cs="Times New Roman"/>
          <w:sz w:val="28"/>
          <w:szCs w:val="28"/>
        </w:rPr>
        <w:t xml:space="preserve">e. </w:t>
      </w:r>
    </w:p>
    <w:p w:rsidR="00B83490" w:rsidRPr="00B83490" w:rsidRDefault="008B6CFC" w:rsidP="00B83490">
      <w:pPr>
        <w:spacing w:before="100" w:beforeAutospacing="1" w:after="100" w:afterAutospacing="1"/>
        <w:rPr>
          <w:rFonts w:ascii="Times" w:hAnsi="Times" w:cs="Times New Roman"/>
          <w:sz w:val="28"/>
          <w:szCs w:val="28"/>
        </w:rPr>
      </w:pPr>
      <w:proofErr w:type="spellStart"/>
      <w:proofErr w:type="gramStart"/>
      <w:r>
        <w:rPr>
          <w:rFonts w:ascii="Times" w:hAnsi="Times" w:cs="Times New Roman"/>
          <w:sz w:val="28"/>
          <w:szCs w:val="28"/>
        </w:rPr>
        <w:lastRenderedPageBreak/>
        <w:t>Bt</w:t>
      </w:r>
      <w:proofErr w:type="spellEnd"/>
      <w:r w:rsidR="00F35F06">
        <w:rPr>
          <w:rFonts w:ascii="Times" w:hAnsi="Times" w:cs="Times New Roman"/>
          <w:sz w:val="28"/>
          <w:szCs w:val="28"/>
        </w:rPr>
        <w:t xml:space="preserve">  is</w:t>
      </w:r>
      <w:proofErr w:type="gramEnd"/>
      <w:r w:rsidR="00F35F06">
        <w:rPr>
          <w:rFonts w:ascii="Times" w:hAnsi="Times" w:cs="Times New Roman"/>
          <w:sz w:val="28"/>
          <w:szCs w:val="28"/>
        </w:rPr>
        <w:t xml:space="preserve"> </w:t>
      </w:r>
      <w:r w:rsidR="00B83490" w:rsidRPr="00B83490">
        <w:rPr>
          <w:rFonts w:ascii="Times" w:hAnsi="Times" w:cs="Times New Roman"/>
          <w:sz w:val="28"/>
          <w:szCs w:val="28"/>
        </w:rPr>
        <w:t>highly susceptible to degradation by sunlight, so the best time to spray your garden is early morning or evening. Most of these products adhere to the foliage for less than a week following application and the period shortens with rain or overhead watering.</w:t>
      </w:r>
    </w:p>
    <w:p w:rsidR="00B83490" w:rsidRPr="00B83490" w:rsidRDefault="00B83490" w:rsidP="00B83490">
      <w:pPr>
        <w:spacing w:before="100" w:beforeAutospacing="1" w:after="100" w:afterAutospacing="1"/>
        <w:rPr>
          <w:rFonts w:ascii="Times" w:hAnsi="Times" w:cs="Times New Roman"/>
          <w:sz w:val="28"/>
          <w:szCs w:val="28"/>
        </w:rPr>
      </w:pPr>
      <w:proofErr w:type="spellStart"/>
      <w:r w:rsidRPr="00B83490">
        <w:rPr>
          <w:rFonts w:ascii="Times" w:hAnsi="Times" w:cs="Times New Roman"/>
          <w:sz w:val="28"/>
          <w:szCs w:val="28"/>
        </w:rPr>
        <w:t>Bt</w:t>
      </w:r>
      <w:proofErr w:type="spellEnd"/>
      <w:r w:rsidRPr="00B83490">
        <w:rPr>
          <w:rFonts w:ascii="Times" w:hAnsi="Times" w:cs="Times New Roman"/>
          <w:sz w:val="28"/>
          <w:szCs w:val="28"/>
        </w:rPr>
        <w:t xml:space="preserve"> pest control products have a shorter shelf life than most chemical insecticides and should be stored in a cool, dark place. It’s best to buy no more than can be used in a si</w:t>
      </w:r>
      <w:r w:rsidR="00F35F06">
        <w:rPr>
          <w:rFonts w:ascii="Times" w:hAnsi="Times" w:cs="Times New Roman"/>
          <w:sz w:val="28"/>
          <w:szCs w:val="28"/>
        </w:rPr>
        <w:t>ngle season.</w:t>
      </w:r>
    </w:p>
    <w:p w:rsidR="00B83490" w:rsidRPr="00B83490" w:rsidRDefault="00B83490" w:rsidP="00B83490">
      <w:pPr>
        <w:spacing w:before="100" w:beforeAutospacing="1" w:after="100" w:afterAutospacing="1"/>
        <w:rPr>
          <w:rFonts w:ascii="Times" w:hAnsi="Times" w:cs="Times New Roman"/>
          <w:sz w:val="28"/>
          <w:szCs w:val="28"/>
        </w:rPr>
      </w:pPr>
      <w:r w:rsidRPr="00B83490">
        <w:rPr>
          <w:rFonts w:ascii="Times" w:hAnsi="Times" w:cs="Times New Roman"/>
          <w:sz w:val="28"/>
          <w:szCs w:val="28"/>
        </w:rPr>
        <w:t xml:space="preserve">If your garden is bothered by any of the susceptible insects, </w:t>
      </w:r>
      <w:proofErr w:type="spellStart"/>
      <w:r w:rsidRPr="00B83490">
        <w:rPr>
          <w:rFonts w:ascii="Times" w:hAnsi="Times" w:cs="Times New Roman"/>
          <w:sz w:val="28"/>
          <w:szCs w:val="28"/>
        </w:rPr>
        <w:t>Bt</w:t>
      </w:r>
      <w:proofErr w:type="spellEnd"/>
      <w:r w:rsidRPr="00B83490">
        <w:rPr>
          <w:rFonts w:ascii="Times" w:hAnsi="Times" w:cs="Times New Roman"/>
          <w:sz w:val="28"/>
          <w:szCs w:val="28"/>
        </w:rPr>
        <w:t xml:space="preserve"> pest control might be something to consider. Controlling pests with Bacillus </w:t>
      </w:r>
      <w:proofErr w:type="spellStart"/>
      <w:r w:rsidRPr="00B83490">
        <w:rPr>
          <w:rFonts w:ascii="Times" w:hAnsi="Times" w:cs="Times New Roman"/>
          <w:sz w:val="28"/>
          <w:szCs w:val="28"/>
        </w:rPr>
        <w:t>thuringiensis</w:t>
      </w:r>
      <w:proofErr w:type="spellEnd"/>
      <w:r w:rsidRPr="00B83490">
        <w:rPr>
          <w:rFonts w:ascii="Times" w:hAnsi="Times" w:cs="Times New Roman"/>
          <w:sz w:val="28"/>
          <w:szCs w:val="28"/>
        </w:rPr>
        <w:t xml:space="preserve"> can be an effective and environmentally friendly way to treat your garden. Knowing about what Bacillus </w:t>
      </w:r>
      <w:proofErr w:type="spellStart"/>
      <w:r w:rsidRPr="00B83490">
        <w:rPr>
          <w:rFonts w:ascii="Times" w:hAnsi="Times" w:cs="Times New Roman"/>
          <w:sz w:val="28"/>
          <w:szCs w:val="28"/>
        </w:rPr>
        <w:t>thuringiensis</w:t>
      </w:r>
      <w:proofErr w:type="spellEnd"/>
      <w:r w:rsidRPr="00B83490">
        <w:rPr>
          <w:rFonts w:ascii="Times" w:hAnsi="Times" w:cs="Times New Roman"/>
          <w:sz w:val="28"/>
          <w:szCs w:val="28"/>
        </w:rPr>
        <w:t xml:space="preserve"> is and how and when it should be used is the key to its success.</w:t>
      </w:r>
    </w:p>
    <w:p w:rsidR="004154C2" w:rsidRPr="00B83490" w:rsidRDefault="004154C2">
      <w:pPr>
        <w:rPr>
          <w:sz w:val="28"/>
          <w:szCs w:val="28"/>
        </w:rPr>
      </w:pPr>
    </w:p>
    <w:sectPr w:rsidR="004154C2" w:rsidRPr="00B83490" w:rsidSect="00C51D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490"/>
    <w:rsid w:val="004154C2"/>
    <w:rsid w:val="008B6CFC"/>
    <w:rsid w:val="00A737FB"/>
    <w:rsid w:val="00B83490"/>
    <w:rsid w:val="00C51DDC"/>
    <w:rsid w:val="00C85320"/>
    <w:rsid w:val="00F3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3490"/>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B834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490"/>
    <w:rPr>
      <w:rFonts w:ascii="Times" w:hAnsi="Times"/>
      <w:b/>
      <w:bCs/>
      <w:kern w:val="36"/>
      <w:sz w:val="48"/>
      <w:szCs w:val="48"/>
    </w:rPr>
  </w:style>
  <w:style w:type="character" w:customStyle="1" w:styleId="Heading2Char">
    <w:name w:val="Heading 2 Char"/>
    <w:basedOn w:val="DefaultParagraphFont"/>
    <w:link w:val="Heading2"/>
    <w:uiPriority w:val="9"/>
    <w:rsid w:val="00B8349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B8349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B83490"/>
    <w:rPr>
      <w:color w:val="0000FF"/>
      <w:u w:val="single"/>
    </w:rPr>
  </w:style>
  <w:style w:type="character" w:styleId="Emphasis">
    <w:name w:val="Emphasis"/>
    <w:basedOn w:val="DefaultParagraphFont"/>
    <w:uiPriority w:val="20"/>
    <w:qFormat/>
    <w:rsid w:val="00B834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3490"/>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B834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490"/>
    <w:rPr>
      <w:rFonts w:ascii="Times" w:hAnsi="Times"/>
      <w:b/>
      <w:bCs/>
      <w:kern w:val="36"/>
      <w:sz w:val="48"/>
      <w:szCs w:val="48"/>
    </w:rPr>
  </w:style>
  <w:style w:type="character" w:customStyle="1" w:styleId="Heading2Char">
    <w:name w:val="Heading 2 Char"/>
    <w:basedOn w:val="DefaultParagraphFont"/>
    <w:link w:val="Heading2"/>
    <w:uiPriority w:val="9"/>
    <w:rsid w:val="00B8349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B8349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B83490"/>
    <w:rPr>
      <w:color w:val="0000FF"/>
      <w:u w:val="single"/>
    </w:rPr>
  </w:style>
  <w:style w:type="character" w:styleId="Emphasis">
    <w:name w:val="Emphasis"/>
    <w:basedOn w:val="DefaultParagraphFont"/>
    <w:uiPriority w:val="20"/>
    <w:qFormat/>
    <w:rsid w:val="00B834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884304">
      <w:bodyDiv w:val="1"/>
      <w:marLeft w:val="0"/>
      <w:marRight w:val="0"/>
      <w:marTop w:val="0"/>
      <w:marBottom w:val="0"/>
      <w:divBdr>
        <w:top w:val="none" w:sz="0" w:space="0" w:color="auto"/>
        <w:left w:val="none" w:sz="0" w:space="0" w:color="auto"/>
        <w:bottom w:val="none" w:sz="0" w:space="0" w:color="auto"/>
        <w:right w:val="none" w:sz="0" w:space="0" w:color="auto"/>
      </w:divBdr>
      <w:divsChild>
        <w:div w:id="132038245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A7ADC-B5CB-4B79-87F7-A0292A01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2466</Characters>
  <Application>Microsoft Office Word</Application>
  <DocSecurity>0</DocSecurity>
  <Lines>20</Lines>
  <Paragraphs>5</Paragraphs>
  <ScaleCrop>false</ScaleCrop>
  <Company>Microsoft</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Terrie Lawson</dc:creator>
  <cp:lastModifiedBy>Terrie</cp:lastModifiedBy>
  <cp:revision>2</cp:revision>
  <dcterms:created xsi:type="dcterms:W3CDTF">2015-06-16T13:36:00Z</dcterms:created>
  <dcterms:modified xsi:type="dcterms:W3CDTF">2015-06-16T13:36:00Z</dcterms:modified>
</cp:coreProperties>
</file>